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CFDD" w14:textId="7A9DC8DF" w:rsidR="00920720" w:rsidRPr="00920720" w:rsidRDefault="00920720" w:rsidP="00920720">
      <w:pPr>
        <w:rPr>
          <w:rFonts w:ascii="Times New Roman" w:eastAsia="Times New Roman" w:hAnsi="Times New Roman" w:cs="Times New Roman"/>
        </w:rPr>
      </w:pPr>
      <w:r w:rsidRPr="00920720">
        <w:rPr>
          <w:rFonts w:ascii="Times New Roman" w:eastAsia="Times New Roman" w:hAnsi="Times New Roman" w:cs="Times New Roman"/>
        </w:rPr>
        <w:t>Elizabeth Rosner is a bestselling novelist, poet, and essayist living in Berkeley, California. Her stunning book of nonfiction, published in September 2017, is entitled SURVIVOR CAF</w:t>
      </w:r>
      <w:r w:rsidR="009D475B">
        <w:rPr>
          <w:rFonts w:ascii="Times New Roman" w:eastAsia="Times New Roman" w:hAnsi="Times New Roman" w:cs="Times New Roman"/>
        </w:rPr>
        <w:t>É</w:t>
      </w:r>
      <w:bookmarkStart w:id="0" w:name="_GoBack"/>
      <w:bookmarkEnd w:id="0"/>
      <w:r w:rsidRPr="00920720">
        <w:rPr>
          <w:rFonts w:ascii="Times New Roman" w:eastAsia="Times New Roman" w:hAnsi="Times New Roman" w:cs="Times New Roman"/>
        </w:rPr>
        <w:t xml:space="preserve">: </w:t>
      </w:r>
      <w:r w:rsidR="009D475B">
        <w:rPr>
          <w:rFonts w:ascii="Times New Roman" w:eastAsia="Times New Roman" w:hAnsi="Times New Roman" w:cs="Times New Roman"/>
        </w:rPr>
        <w:t>T</w:t>
      </w:r>
      <w:r w:rsidRPr="00920720">
        <w:rPr>
          <w:rFonts w:ascii="Times New Roman" w:eastAsia="Times New Roman" w:hAnsi="Times New Roman" w:cs="Times New Roman"/>
        </w:rPr>
        <w:t xml:space="preserve">he Legacy of Trauma and the Labyrinth of Memory. It was chosen as a finalist for the National Jewish Book Award in Contemporary Jewish Life &amp; Practice. Interviews with Ms. Rosner have been featured on NPR's "All Things Considered" and in The New York Times. Her most recent novel, ELECTRIC CITY, was named one of the best books of 2014 by National Public Radio. Her highly praised autobiographical poetry collection, GRAVITY, was published by Atelier26 Books in Fall 2014. THE SPEED OF LIGHT, her debut novel of 2001, was translated into nine languages, and won several literary prizes in both the US and Europe, including the Harold U. </w:t>
      </w:r>
      <w:proofErr w:type="spellStart"/>
      <w:r w:rsidRPr="00920720">
        <w:rPr>
          <w:rFonts w:ascii="Times New Roman" w:eastAsia="Times New Roman" w:hAnsi="Times New Roman" w:cs="Times New Roman"/>
        </w:rPr>
        <w:t>Ribalow</w:t>
      </w:r>
      <w:proofErr w:type="spellEnd"/>
      <w:r w:rsidRPr="00920720">
        <w:rPr>
          <w:rFonts w:ascii="Times New Roman" w:eastAsia="Times New Roman" w:hAnsi="Times New Roman" w:cs="Times New Roman"/>
        </w:rPr>
        <w:t xml:space="preserve"> Prize, the Prix France Bleu Gironde, and the Great Lakes Colleges Award in Fiction. It was short-listed for the prestigious Prix </w:t>
      </w:r>
      <w:proofErr w:type="spellStart"/>
      <w:r w:rsidRPr="00920720">
        <w:rPr>
          <w:rFonts w:ascii="Times New Roman" w:eastAsia="Times New Roman" w:hAnsi="Times New Roman" w:cs="Times New Roman"/>
        </w:rPr>
        <w:t>Femina</w:t>
      </w:r>
      <w:proofErr w:type="spellEnd"/>
      <w:r w:rsidRPr="00920720">
        <w:rPr>
          <w:rFonts w:ascii="Times New Roman" w:eastAsia="Times New Roman" w:hAnsi="Times New Roman" w:cs="Times New Roman"/>
        </w:rPr>
        <w:t xml:space="preserve"> in 2002, and picked as the "One City One Book" choice of Peoria, IL that same year. BLUE NUDE, her second novel, was named among the best books of 2006 by the San Francisco Chronicle. </w:t>
      </w:r>
      <w:r w:rsidRPr="00920720">
        <w:rPr>
          <w:rFonts w:ascii="Times New Roman" w:eastAsia="Times New Roman" w:hAnsi="Times New Roman" w:cs="Times New Roman"/>
        </w:rPr>
        <w:br/>
      </w:r>
      <w:r w:rsidRPr="00920720">
        <w:rPr>
          <w:rFonts w:ascii="Times New Roman" w:eastAsia="Times New Roman" w:hAnsi="Times New Roman" w:cs="Times New Roman"/>
        </w:rPr>
        <w:br/>
        <w:t>Rosner's essays have appeared in the NY Times Magazine, Elle, Hadassah Magazine, the Huffington Post, and numerous anthologies. She frequently writes book reviews for the San Francisco Chronicle. Having taught writing for over 30 years, she travels widely to lead intensive writing workshops, to lecture on contemporary literature, and to visit with book groups.</w:t>
      </w:r>
    </w:p>
    <w:p w14:paraId="090D60A4" w14:textId="77777777" w:rsidR="00920720" w:rsidRDefault="00920720"/>
    <w:sectPr w:rsidR="00920720" w:rsidSect="0006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20"/>
    <w:rsid w:val="00060750"/>
    <w:rsid w:val="00920720"/>
    <w:rsid w:val="009D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1AFEF8"/>
  <w15:chartTrackingRefBased/>
  <w15:docId w15:val="{E626145D-1CA7-E647-8341-42AB84FC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1285</Characters>
  <Application>Microsoft Office Word</Application>
  <DocSecurity>0</DocSecurity>
  <Lines>31</Lines>
  <Paragraphs>5</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2020-02-23T15:43:00Z</dcterms:created>
  <dcterms:modified xsi:type="dcterms:W3CDTF">2020-02-23T15:43:00Z</dcterms:modified>
</cp:coreProperties>
</file>